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47" w:rsidRPr="00AF0047" w:rsidRDefault="00AF0047" w:rsidP="00AF00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b/>
          <w:bCs/>
          <w:color w:val="212529"/>
          <w:sz w:val="36"/>
        </w:rPr>
        <w:t>NEET Paper Analysis 2018</w:t>
      </w:r>
    </w:p>
    <w:p w:rsidR="00AF0047" w:rsidRPr="00AF0047" w:rsidRDefault="00AF0047" w:rsidP="00AF00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Physics Paper Analysis</w:t>
      </w:r>
    </w:p>
    <w:p w:rsidR="00AF0047" w:rsidRPr="00AF0047" w:rsidRDefault="00AF0047" w:rsidP="00AF0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This section will have lengthy calculations.</w:t>
      </w:r>
    </w:p>
    <w:p w:rsidR="00AF0047" w:rsidRPr="00AF0047" w:rsidRDefault="00AF0047" w:rsidP="00AF0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 xml:space="preserve">Class 11 </w:t>
      </w:r>
      <w:r w:rsidR="00FD5F46">
        <w:rPr>
          <w:rFonts w:ascii="Segoe UI" w:eastAsia="Times New Roman" w:hAnsi="Segoe UI" w:cs="Segoe UI"/>
          <w:color w:val="212529"/>
          <w:sz w:val="24"/>
          <w:szCs w:val="24"/>
        </w:rPr>
        <w:t>syllabus</w:t>
      </w: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 xml:space="preserve"> was given more </w:t>
      </w:r>
      <w:r w:rsidR="00FD5F46" w:rsidRPr="00AF0047">
        <w:rPr>
          <w:rFonts w:ascii="Segoe UI" w:eastAsia="Times New Roman" w:hAnsi="Segoe UI" w:cs="Segoe UI"/>
          <w:color w:val="212529"/>
          <w:sz w:val="24"/>
          <w:szCs w:val="24"/>
        </w:rPr>
        <w:t>Weightage</w:t>
      </w: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 xml:space="preserve"> in NEET 2018.</w:t>
      </w:r>
    </w:p>
    <w:p w:rsidR="00AF0047" w:rsidRPr="00AF0047" w:rsidRDefault="00AF0047" w:rsidP="00AF0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A significant number of questions were taken from topics like Mechanics, Modern Physics and Electrodynamics.</w:t>
      </w:r>
    </w:p>
    <w:p w:rsidR="00AF0047" w:rsidRPr="00AF0047" w:rsidRDefault="00AF0047" w:rsidP="00AF0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There were 8 difficult, 27 medium level and 10 easy questions in this section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5"/>
        <w:gridCol w:w="4239"/>
        <w:gridCol w:w="1499"/>
      </w:tblGrid>
      <w:tr w:rsidR="00AF0047" w:rsidRPr="00AF0047" w:rsidTr="00AF0047">
        <w:trPr>
          <w:trHeight w:val="26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Topic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Number of questions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Marks</w:t>
            </w:r>
          </w:p>
        </w:tc>
      </w:tr>
      <w:tr w:rsidR="00AF0047" w:rsidRPr="00AF0047" w:rsidTr="00AF0047">
        <w:trPr>
          <w:trHeight w:val="26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Mechanics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52</w:t>
            </w:r>
          </w:p>
        </w:tc>
      </w:tr>
      <w:tr w:rsidR="00AF0047" w:rsidRPr="00AF0047" w:rsidTr="00AF0047">
        <w:trPr>
          <w:trHeight w:val="27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Electrodynamics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40</w:t>
            </w:r>
          </w:p>
        </w:tc>
      </w:tr>
      <w:tr w:rsidR="00AF0047" w:rsidRPr="00AF0047" w:rsidTr="00AF0047">
        <w:trPr>
          <w:trHeight w:val="26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Modern Physics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32</w:t>
            </w:r>
          </w:p>
        </w:tc>
      </w:tr>
      <w:tr w:rsidR="00AF0047" w:rsidRPr="00AF0047" w:rsidTr="00AF0047">
        <w:trPr>
          <w:trHeight w:val="27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Optics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20</w:t>
            </w:r>
          </w:p>
        </w:tc>
      </w:tr>
      <w:tr w:rsidR="00AF0047" w:rsidRPr="00AF0047" w:rsidTr="00AF0047">
        <w:trPr>
          <w:trHeight w:val="26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Heat &amp; Thermodynamics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20</w:t>
            </w:r>
          </w:p>
        </w:tc>
      </w:tr>
      <w:tr w:rsidR="00AF0047" w:rsidRPr="00AF0047" w:rsidTr="00AF0047">
        <w:trPr>
          <w:trHeight w:val="27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SHM and Waves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16</w:t>
            </w:r>
          </w:p>
        </w:tc>
      </w:tr>
    </w:tbl>
    <w:p w:rsidR="00AF0047" w:rsidRDefault="00AF0047" w:rsidP="00AF004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</w:p>
    <w:p w:rsidR="00AF0047" w:rsidRPr="00AF0047" w:rsidRDefault="00AF0047" w:rsidP="00AF00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Important Topics in Physics</w:t>
      </w:r>
    </w:p>
    <w:p w:rsidR="00AF0047" w:rsidRPr="00AF0047" w:rsidRDefault="00AF0047" w:rsidP="00AF00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There are some important topics in physics that every student must spend a considerable amount of time to understand the concepts.</w:t>
      </w:r>
    </w:p>
    <w:p w:rsidR="00AF0047" w:rsidRPr="00AF0047" w:rsidRDefault="00AF0047" w:rsidP="00AF0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Electrodynamics</w:t>
      </w:r>
    </w:p>
    <w:p w:rsidR="00AF0047" w:rsidRPr="00AF0047" w:rsidRDefault="00AF0047" w:rsidP="00AF0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KTG &amp; Thermodynamic</w:t>
      </w:r>
    </w:p>
    <w:p w:rsidR="00AF0047" w:rsidRPr="00AF0047" w:rsidRDefault="00AF0047" w:rsidP="00AF0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Semiconductors</w:t>
      </w:r>
    </w:p>
    <w:p w:rsidR="00AF0047" w:rsidRPr="00AF0047" w:rsidRDefault="00AF0047" w:rsidP="00AF0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Rigid Body Dynamics</w:t>
      </w:r>
    </w:p>
    <w:p w:rsidR="00AF0047" w:rsidRPr="00AF0047" w:rsidRDefault="00AF0047" w:rsidP="00AF0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Wave Optics</w:t>
      </w:r>
    </w:p>
    <w:p w:rsidR="00AF0047" w:rsidRPr="00AF0047" w:rsidRDefault="00AF0047" w:rsidP="00AF0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Modern Physics</w:t>
      </w: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0"/>
        <w:gridCol w:w="2367"/>
        <w:gridCol w:w="1043"/>
        <w:gridCol w:w="1624"/>
      </w:tblGrid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Topic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No. of questions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Marks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Weightage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Power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Power calculation in AC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Charging and discharging in a capacitor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Horizontal Circular Motion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Banking in a circular motion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lastRenderedPageBreak/>
              <w:t>Electrical Instruments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Vertical circular motion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Electromagnetic Waves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Power calculation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Coulomb’s Law in Electrostatics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Archimedes Principle in Fluid Mechanics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Magnification in Gravitation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Conductivity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Escape Velocity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Gravitation Potential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Refrigeration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Radiation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Magnetic field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Vector Algebra in Mathematical Tools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Solenoid in Magnetic Effects of Current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Magnetic Properties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Young’s Double Slit Experiment of wave optics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Diffraction in waves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Kinetic Theory of Gases in thermodynamics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The </w:t>
            </w:r>
            <w:proofErr w:type="spellStart"/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Calorimetry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Adiabatic Processes in thermodynamics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String waves in SHM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Resonance Tube in Sound Waves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Doppler Effect of Sound Waves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8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Logic Gates of Semiconductor Devices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52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The Transistors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52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lastRenderedPageBreak/>
              <w:t>Circuit Problems in Semiconductor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52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Torque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52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proofErr w:type="spellStart"/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Intertia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52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Centre of Mass in Rigid Body Dynamics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52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De Broglie’s Principle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52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Photoelectric Effect in modern physics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52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Bohr Model of an atom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52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Newton Law of Motion in mechanics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52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The rectilinear motion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52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Grand total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100%</w:t>
            </w:r>
          </w:p>
        </w:tc>
      </w:tr>
    </w:tbl>
    <w:p w:rsidR="00AF0047" w:rsidRDefault="00AF0047" w:rsidP="00AF00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</w:p>
    <w:p w:rsidR="00AF0047" w:rsidRPr="00AF0047" w:rsidRDefault="00AF0047" w:rsidP="00AF00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Chemistry Paper Analysis</w:t>
      </w:r>
    </w:p>
    <w:p w:rsidR="00AF0047" w:rsidRPr="00AF0047" w:rsidRDefault="00AF0047" w:rsidP="00AF00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The Chemistry section had more questions from the class 12 syllabus last year and was quite tricky.</w:t>
      </w:r>
    </w:p>
    <w:p w:rsidR="00AF0047" w:rsidRPr="00AF0047" w:rsidRDefault="00AF0047" w:rsidP="00AF00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Most of the questions were from Organic Chemistry last year.</w:t>
      </w:r>
    </w:p>
    <w:p w:rsidR="00AF0047" w:rsidRPr="00AF0047" w:rsidRDefault="00AF0047" w:rsidP="00AF00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Most of the questions were conceptual and application-based so students are advised to have a thorough understanding and total clarity about the basic concepts.</w:t>
      </w: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4386"/>
        <w:gridCol w:w="1551"/>
      </w:tblGrid>
      <w:tr w:rsidR="00AF0047" w:rsidRPr="00AF0047" w:rsidTr="00AF0047">
        <w:trPr>
          <w:trHeight w:val="26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Topic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Number of questions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Marks</w:t>
            </w:r>
          </w:p>
        </w:tc>
      </w:tr>
      <w:tr w:rsidR="00AF0047" w:rsidRPr="00AF0047" w:rsidTr="00AF0047">
        <w:trPr>
          <w:trHeight w:val="28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Inorganic Chemistry- 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32</w:t>
            </w:r>
          </w:p>
        </w:tc>
      </w:tr>
      <w:tr w:rsidR="00AF0047" w:rsidRPr="00AF0047" w:rsidTr="00AF0047">
        <w:trPr>
          <w:trHeight w:val="26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Inorganic Chemistry- II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32</w:t>
            </w:r>
          </w:p>
        </w:tc>
      </w:tr>
      <w:tr w:rsidR="00AF0047" w:rsidRPr="00AF0047" w:rsidTr="00AF0047">
        <w:trPr>
          <w:trHeight w:val="28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Organic Chemistry- 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12</w:t>
            </w:r>
          </w:p>
        </w:tc>
      </w:tr>
      <w:tr w:rsidR="00AF0047" w:rsidRPr="00AF0047" w:rsidTr="00AF0047">
        <w:trPr>
          <w:trHeight w:val="26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Organic Chemistry- II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52</w:t>
            </w:r>
          </w:p>
        </w:tc>
      </w:tr>
      <w:tr w:rsidR="00AF0047" w:rsidRPr="00AF0047" w:rsidTr="00AF0047">
        <w:trPr>
          <w:trHeight w:val="28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Physical Chemistry- 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28</w:t>
            </w:r>
          </w:p>
        </w:tc>
      </w:tr>
      <w:tr w:rsidR="00AF0047" w:rsidRPr="00AF0047" w:rsidTr="00AF0047">
        <w:trPr>
          <w:trHeight w:val="28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Physical Chemistry- II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24</w:t>
            </w:r>
          </w:p>
        </w:tc>
      </w:tr>
    </w:tbl>
    <w:p w:rsidR="00AF0047" w:rsidRDefault="00AF0047" w:rsidP="00AF00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</w:p>
    <w:p w:rsidR="00AF0047" w:rsidRPr="00AF0047" w:rsidRDefault="00AF0047" w:rsidP="00AF00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Important topics in Chemistry</w:t>
      </w:r>
    </w:p>
    <w:p w:rsidR="00AF0047" w:rsidRPr="00AF0047" w:rsidRDefault="00AF0047" w:rsidP="00AF00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Since organic chemistry has gained more Weightage in recent papers, there are some important topics that students must prioritize while preparing for NEET.</w:t>
      </w:r>
    </w:p>
    <w:p w:rsidR="00AF0047" w:rsidRPr="00AF0047" w:rsidRDefault="00AF0047" w:rsidP="00AF00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Organic Chemistry-I</w:t>
      </w:r>
    </w:p>
    <w:p w:rsidR="00AF0047" w:rsidRPr="00AF0047" w:rsidRDefault="00AF0047" w:rsidP="00AF00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Chemical Bonding</w:t>
      </w:r>
    </w:p>
    <w:p w:rsidR="00AF0047" w:rsidRPr="00AF0047" w:rsidRDefault="00AF0047" w:rsidP="00AF00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Carbonyl Compounds</w:t>
      </w:r>
    </w:p>
    <w:p w:rsidR="00AF0047" w:rsidRPr="00AF0047" w:rsidRDefault="00AF0047" w:rsidP="00AF00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Coordination Compounds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5"/>
        <w:gridCol w:w="1745"/>
        <w:gridCol w:w="1273"/>
        <w:gridCol w:w="1981"/>
      </w:tblGrid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Topic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Question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Marks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Weightage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Inorganic Chemistry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33.33%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Chemical bonding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8.89%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Coordination compounds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D-block elements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Hydrogen gas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Metallurgy process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Alcohol compounds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P-block elements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8.89%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Periodic table of chemistry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6.67%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Organic chemistry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35.56%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Aldehydes and Ketones compounds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Amines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proofErr w:type="spellStart"/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Biomolecules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6.67%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Chemistry in everyday life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14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Hydrocarbon in organic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27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Isomerism of compounds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29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Ether compounds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7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GOC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9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Polymers and uses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9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lastRenderedPageBreak/>
              <w:t>Structure of atom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7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Chemical equilibrium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9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Physical chemistry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31.11%</w:t>
            </w:r>
          </w:p>
        </w:tc>
      </w:tr>
      <w:tr w:rsidR="00AF0047" w:rsidRPr="00AF0047" w:rsidTr="00AF0047">
        <w:trPr>
          <w:trHeight w:val="27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Chemical Kinetics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27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Electrochemistry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9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Gaseous State of matter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7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Ionic Equilibrium in chemistry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7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Surface chemistry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29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The solid state of matter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27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Solution and its colligative properties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29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Thermodynamics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27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Grand total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100%</w:t>
            </w:r>
          </w:p>
        </w:tc>
      </w:tr>
    </w:tbl>
    <w:p w:rsidR="00AF0047" w:rsidRDefault="00AF0047" w:rsidP="00AF00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</w:p>
    <w:p w:rsidR="00AF0047" w:rsidRPr="00AF0047" w:rsidRDefault="00AF0047" w:rsidP="00AF00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Biology Paper Analysis</w:t>
      </w:r>
    </w:p>
    <w:p w:rsidR="00AF0047" w:rsidRPr="00AF0047" w:rsidRDefault="00AF0047" w:rsidP="00AF0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Biology was comparatively easier than Physics and Chemistry</w:t>
      </w:r>
    </w:p>
    <w:p w:rsidR="00AF0047" w:rsidRPr="00AF0047" w:rsidRDefault="00AF0047" w:rsidP="00AF0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There will be 90 questions, 45 each from Botany and Zoology.</w:t>
      </w:r>
    </w:p>
    <w:p w:rsidR="00AF0047" w:rsidRPr="00AF0047" w:rsidRDefault="00AF0047" w:rsidP="00AF0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It is important for students to review and do a Paper Analysis of the last 10 years for Biology to comprehend the exam trends and pattern.</w:t>
      </w:r>
    </w:p>
    <w:p w:rsidR="00AF0047" w:rsidRPr="00AF0047" w:rsidRDefault="00AF0047" w:rsidP="00AF0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This year’s biology paper is expected to be tougher.</w:t>
      </w:r>
    </w:p>
    <w:p w:rsidR="00AF0047" w:rsidRPr="00AF0047" w:rsidRDefault="00AF0047" w:rsidP="00AF0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Human Physiology and Plant Physiology were the two most important topics carrying most Weightage. Most of the questions were from NCERT books.</w:t>
      </w: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2"/>
        <w:gridCol w:w="3214"/>
        <w:gridCol w:w="1137"/>
      </w:tblGrid>
      <w:tr w:rsidR="00AF0047" w:rsidRPr="00AF0047" w:rsidTr="00AF0047">
        <w:trPr>
          <w:trHeight w:val="1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Topic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Number of questions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Marks</w:t>
            </w:r>
          </w:p>
        </w:tc>
      </w:tr>
      <w:tr w:rsidR="00AF0047" w:rsidRPr="00AF0047" w:rsidTr="00AF0047">
        <w:trPr>
          <w:trHeight w:val="1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Biological Classification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12</w:t>
            </w:r>
          </w:p>
        </w:tc>
      </w:tr>
      <w:tr w:rsidR="00AF0047" w:rsidRPr="00AF0047" w:rsidTr="00AF0047">
        <w:trPr>
          <w:trHeight w:val="14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Cell Biology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16</w:t>
            </w:r>
          </w:p>
        </w:tc>
      </w:tr>
      <w:tr w:rsidR="00AF0047" w:rsidRPr="00AF0047" w:rsidTr="00AF0047">
        <w:trPr>
          <w:trHeight w:val="26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Ecology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24</w:t>
            </w:r>
          </w:p>
        </w:tc>
      </w:tr>
      <w:tr w:rsidR="00AF0047" w:rsidRPr="00AF0047" w:rsidTr="00AF0047">
        <w:trPr>
          <w:trHeight w:val="28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Genetics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20</w:t>
            </w:r>
          </w:p>
        </w:tc>
      </w:tr>
      <w:tr w:rsidR="00AF0047" w:rsidRPr="00AF0047" w:rsidTr="00AF0047">
        <w:trPr>
          <w:trHeight w:val="28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Living World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AF0047" w:rsidRPr="00AF0047" w:rsidTr="00AF0047">
        <w:trPr>
          <w:trHeight w:val="26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Molecular Basis of Inheritance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24</w:t>
            </w:r>
          </w:p>
        </w:tc>
      </w:tr>
      <w:tr w:rsidR="00AF0047" w:rsidRPr="00AF0047" w:rsidTr="00AF0047">
        <w:trPr>
          <w:trHeight w:val="28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Morphology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AF0047" w:rsidRPr="00AF0047" w:rsidTr="00AF0047">
        <w:trPr>
          <w:trHeight w:val="28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lastRenderedPageBreak/>
              <w:t>Morphology of flowering plants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AF0047" w:rsidRPr="00AF0047" w:rsidTr="00AF0047">
        <w:trPr>
          <w:trHeight w:val="26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Plant Anatomy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12</w:t>
            </w:r>
          </w:p>
        </w:tc>
      </w:tr>
      <w:tr w:rsidR="00AF0047" w:rsidRPr="00AF0047" w:rsidTr="00AF0047">
        <w:trPr>
          <w:trHeight w:val="28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Plant Kingdom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24</w:t>
            </w:r>
          </w:p>
        </w:tc>
      </w:tr>
      <w:tr w:rsidR="00AF0047" w:rsidRPr="00AF0047" w:rsidTr="00AF0047">
        <w:trPr>
          <w:trHeight w:val="28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Plant Morphology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AF0047" w:rsidRPr="00AF0047" w:rsidTr="00AF0047">
        <w:trPr>
          <w:trHeight w:val="26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Reproduction in Flowering Plant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20</w:t>
            </w:r>
          </w:p>
        </w:tc>
      </w:tr>
      <w:tr w:rsidR="00AF0047" w:rsidRPr="00AF0047" w:rsidTr="00AF0047">
        <w:trPr>
          <w:trHeight w:val="28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Animal Kingdom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12</w:t>
            </w:r>
          </w:p>
        </w:tc>
      </w:tr>
      <w:tr w:rsidR="00AF0047" w:rsidRPr="00AF0047" w:rsidTr="00AF0047">
        <w:trPr>
          <w:trHeight w:val="28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Animal Morphology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AF0047" w:rsidRPr="00AF0047" w:rsidTr="00AF0047">
        <w:trPr>
          <w:trHeight w:val="26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Animal Physiology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AF0047" w:rsidRPr="00AF0047" w:rsidTr="00AF0047">
        <w:trPr>
          <w:trHeight w:val="28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 molecules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16</w:t>
            </w:r>
          </w:p>
        </w:tc>
      </w:tr>
      <w:tr w:rsidR="00AF0047" w:rsidRPr="00AF0047" w:rsidTr="00AF0047">
        <w:trPr>
          <w:trHeight w:val="28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Biotechnology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12</w:t>
            </w:r>
          </w:p>
        </w:tc>
      </w:tr>
      <w:tr w:rsidR="00AF0047" w:rsidRPr="00AF0047" w:rsidTr="00AF0047">
        <w:trPr>
          <w:trHeight w:val="26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Evolution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AF0047" w:rsidRPr="00AF0047" w:rsidTr="00AF0047">
        <w:trPr>
          <w:trHeight w:val="28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Human Health and Disease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12</w:t>
            </w:r>
          </w:p>
        </w:tc>
      </w:tr>
      <w:tr w:rsidR="00AF0047" w:rsidRPr="00AF0047" w:rsidTr="00AF0047">
        <w:trPr>
          <w:trHeight w:val="28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Human Physiology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64</w:t>
            </w:r>
          </w:p>
        </w:tc>
      </w:tr>
      <w:tr w:rsidR="00AF0047" w:rsidRPr="00AF0047" w:rsidTr="00AF0047">
        <w:trPr>
          <w:trHeight w:val="26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Microbes in Human Welfare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12</w:t>
            </w:r>
          </w:p>
        </w:tc>
      </w:tr>
      <w:tr w:rsidR="00AF0047" w:rsidRPr="00AF0047" w:rsidTr="00AF0047">
        <w:trPr>
          <w:trHeight w:val="28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Reproductive Health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  <w:tr w:rsidR="00AF0047" w:rsidRPr="00AF0047" w:rsidTr="00AF0047">
        <w:trPr>
          <w:trHeight w:val="156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Strategies for Enhancement of Food Production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</w:tr>
    </w:tbl>
    <w:p w:rsidR="00AF0047" w:rsidRDefault="00AF0047" w:rsidP="00AF00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</w:p>
    <w:p w:rsidR="00AF0047" w:rsidRPr="00AF0047" w:rsidRDefault="00AF0047" w:rsidP="00AF004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Important Topics in Biology</w:t>
      </w:r>
    </w:p>
    <w:p w:rsidR="00AF0047" w:rsidRPr="00AF0047" w:rsidRDefault="00AF0047" w:rsidP="00AF0047">
      <w:pPr>
        <w:shd w:val="clear" w:color="auto" w:fill="FFFFFF"/>
        <w:spacing w:after="100" w:afterAutospacing="1" w:line="360" w:lineRule="auto"/>
        <w:rPr>
          <w:rFonts w:ascii="Century Gothic" w:eastAsia="Times New Roman" w:hAnsi="Century Gothic" w:cs="Segoe UI"/>
          <w:color w:val="212529"/>
          <w:szCs w:val="22"/>
        </w:rPr>
      </w:pPr>
      <w:r w:rsidRPr="00AF0047">
        <w:rPr>
          <w:rFonts w:ascii="Century Gothic" w:eastAsia="Times New Roman" w:hAnsi="Century Gothic" w:cs="Segoe UI"/>
          <w:color w:val="212529"/>
          <w:szCs w:val="22"/>
        </w:rPr>
        <w:t xml:space="preserve">As per the analysis of NEET 2018, Zoology part had more questions from class 12 </w:t>
      </w:r>
      <w:proofErr w:type="gramStart"/>
      <w:r w:rsidRPr="00AF0047">
        <w:rPr>
          <w:rFonts w:ascii="Century Gothic" w:eastAsia="Times New Roman" w:hAnsi="Century Gothic" w:cs="Segoe UI"/>
          <w:color w:val="212529"/>
          <w:szCs w:val="22"/>
        </w:rPr>
        <w:t>syllabus</w:t>
      </w:r>
      <w:proofErr w:type="gramEnd"/>
      <w:r w:rsidRPr="00AF0047">
        <w:rPr>
          <w:rFonts w:ascii="Century Gothic" w:eastAsia="Times New Roman" w:hAnsi="Century Gothic" w:cs="Segoe UI"/>
          <w:color w:val="212529"/>
          <w:szCs w:val="22"/>
        </w:rPr>
        <w:t xml:space="preserve"> while Botany section had more questions from class 11 syllabus. Plant Diversity and Human Physiology will have more Weightage and should be covered thoroughly. Some important topics to cover are:</w:t>
      </w:r>
    </w:p>
    <w:p w:rsidR="00AF0047" w:rsidRPr="00AF0047" w:rsidRDefault="00AF0047" w:rsidP="00AF00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Plant Anatomy</w:t>
      </w:r>
    </w:p>
    <w:p w:rsidR="00AF0047" w:rsidRPr="00AF0047" w:rsidRDefault="00AF0047" w:rsidP="00AF00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Pollination</w:t>
      </w:r>
    </w:p>
    <w:p w:rsidR="00AF0047" w:rsidRPr="00AF0047" w:rsidRDefault="00AF0047" w:rsidP="00AF00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DNA Replication</w:t>
      </w:r>
    </w:p>
    <w:p w:rsidR="00AF0047" w:rsidRPr="00AF0047" w:rsidRDefault="00AF0047" w:rsidP="00AF00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Photosynthesis</w:t>
      </w:r>
    </w:p>
    <w:p w:rsidR="00AF0047" w:rsidRPr="00AF0047" w:rsidRDefault="00AF0047" w:rsidP="00AF00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PAGE Theory</w:t>
      </w:r>
    </w:p>
    <w:p w:rsidR="00AF0047" w:rsidRPr="00AF0047" w:rsidRDefault="00AF0047" w:rsidP="00AF00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Endocrine System</w:t>
      </w:r>
    </w:p>
    <w:p w:rsidR="00AF0047" w:rsidRPr="00AF0047" w:rsidRDefault="00AF0047" w:rsidP="00AF00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Excretory and Nervous System</w:t>
      </w:r>
    </w:p>
    <w:p w:rsidR="00AF0047" w:rsidRPr="00AF0047" w:rsidRDefault="00AF0047" w:rsidP="00AF00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AF0047">
        <w:rPr>
          <w:rFonts w:ascii="Segoe UI" w:eastAsia="Times New Roman" w:hAnsi="Segoe UI" w:cs="Segoe UI"/>
          <w:color w:val="212529"/>
          <w:sz w:val="24"/>
          <w:szCs w:val="24"/>
        </w:rPr>
        <w:t>Digestive System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7"/>
        <w:gridCol w:w="1636"/>
        <w:gridCol w:w="1193"/>
        <w:gridCol w:w="1857"/>
      </w:tblGrid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Question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Marks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Weightage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General Knowledge in Animal Diversity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Circulatory system in animals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Amino Acids in bio molecules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Lipids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Carbohydrate in bio molecules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Application of biotechnology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The Animal Kingdom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8.89%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Digestive System of animals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Respiratory System of animals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proofErr w:type="spellStart"/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Operon</w:t>
            </w:r>
            <w:proofErr w:type="spellEnd"/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Model in biotech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Plasmid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proofErr w:type="spellStart"/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Polymerage</w:t>
            </w:r>
            <w:proofErr w:type="spellEnd"/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 Chain Reaction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Homologous organs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Analogous Organs in evolution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Origin of life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Theory of evolution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The disease of cancer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The nervous system in human physiology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lastRenderedPageBreak/>
              <w:t>DNA Fingerprinting in biotechnology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4.44&amp;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Endocrine Glands in system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6.67%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Immunology from disease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6.67%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Biological Classification of Living World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The water pollution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Organism and Population: ecology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Issues of environment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molecular basis of inheritance in genetics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Mineral nutrition in plants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growth and development of plants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Genetics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Biological Classification in the living world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Cell basics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Cell cycle and division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Cell: The unit of life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Cell cycle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The Cell Organelles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Cell Biology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Structural Organization of Animal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lastRenderedPageBreak/>
              <w:t>Structural Organization of Animal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2.22%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Respiratory System in Human Physiology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Microbes useful to human welfare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Reproduction in female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Reproduction in human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Reproductive health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Division of cell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Kingdom of plants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11.11%</w:t>
            </w:r>
          </w:p>
        </w:tc>
      </w:tr>
      <w:tr w:rsidR="00AF0047" w:rsidRPr="00AF0047" w:rsidTr="00AF0047">
        <w:trPr>
          <w:trHeight w:val="79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Biodiversity and Conservation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6.67%</w:t>
            </w:r>
          </w:p>
        </w:tc>
      </w:tr>
      <w:tr w:rsidR="00AF0047" w:rsidRPr="00AF0047" w:rsidTr="00AF0047">
        <w:trPr>
          <w:trHeight w:val="60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Ecosystem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74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The principle of Inheritance and variation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8.89%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The process of Photosynthesis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11.11%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Sexual Reproduction in flowering plants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11.11%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Anatomy of Flowering Plants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4.44%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Plants Morphology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8.89%</w:t>
            </w:r>
          </w:p>
        </w:tc>
      </w:tr>
      <w:tr w:rsidR="00AF0047" w:rsidRPr="00AF0047" w:rsidTr="00AF0047">
        <w:trPr>
          <w:trHeight w:val="494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Grand total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047" w:rsidRPr="00AF0047" w:rsidRDefault="00AF0047" w:rsidP="00AF004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AF0047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100%</w:t>
            </w:r>
          </w:p>
        </w:tc>
      </w:tr>
    </w:tbl>
    <w:p w:rsidR="00AF0047" w:rsidRDefault="00AF0047" w:rsidP="00AF0047">
      <w:pPr>
        <w:tabs>
          <w:tab w:val="left" w:pos="2127"/>
        </w:tabs>
      </w:pPr>
    </w:p>
    <w:sectPr w:rsidR="00AF0047" w:rsidSect="00147872"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728"/>
    <w:multiLevelType w:val="multilevel"/>
    <w:tmpl w:val="47E8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A3F5A"/>
    <w:multiLevelType w:val="multilevel"/>
    <w:tmpl w:val="30F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B6632"/>
    <w:multiLevelType w:val="multilevel"/>
    <w:tmpl w:val="93B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02861"/>
    <w:multiLevelType w:val="multilevel"/>
    <w:tmpl w:val="B9D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F27B4"/>
    <w:multiLevelType w:val="multilevel"/>
    <w:tmpl w:val="9D98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D042C"/>
    <w:multiLevelType w:val="multilevel"/>
    <w:tmpl w:val="5CB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0047"/>
    <w:rsid w:val="00147872"/>
    <w:rsid w:val="00AF0047"/>
    <w:rsid w:val="00FD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0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2019-11-01T08:28:00Z</dcterms:created>
  <dcterms:modified xsi:type="dcterms:W3CDTF">2019-11-01T08:38:00Z</dcterms:modified>
</cp:coreProperties>
</file>